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1"/>
        </w:rPr>
        <w:t xml:space="preserve">ДОГОВОР 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1"/>
        </w:rPr>
        <w:t>на оказание возмездных санаторно-курортных услуг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t>ГУП санаторий «</w:t>
      </w:r>
      <w:proofErr w:type="spellStart"/>
      <w:r>
        <w:rPr>
          <w:rFonts w:ascii="Times New Roman" w:hAnsi="Times New Roman"/>
          <w:sz w:val="21"/>
        </w:rPr>
        <w:t>Якты</w:t>
      </w:r>
      <w:proofErr w:type="spellEnd"/>
      <w:r>
        <w:rPr>
          <w:rFonts w:ascii="Times New Roman" w:hAnsi="Times New Roman"/>
          <w:sz w:val="21"/>
        </w:rPr>
        <w:t xml:space="preserve">-Куль» РБ                                                                                                                 </w:t>
      </w:r>
      <w:r>
        <w:rPr>
          <w:rFonts w:ascii="Times New Roman" w:hAnsi="Times New Roman"/>
          <w:sz w:val="21"/>
        </w:rPr>
        <w:tab/>
        <w:t>_</w:t>
      </w:r>
      <w:proofErr w:type="gramStart"/>
      <w:r>
        <w:rPr>
          <w:rFonts w:ascii="Times New Roman" w:hAnsi="Times New Roman"/>
          <w:sz w:val="21"/>
        </w:rPr>
        <w:t>_._</w:t>
      </w:r>
      <w:proofErr w:type="gramEnd"/>
      <w:r>
        <w:rPr>
          <w:rFonts w:ascii="Times New Roman" w:hAnsi="Times New Roman"/>
          <w:sz w:val="21"/>
        </w:rPr>
        <w:t>_.20__г.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t xml:space="preserve">Государственное унитарное предприятие </w:t>
      </w:r>
      <w:r>
        <w:rPr>
          <w:rFonts w:ascii="Times New Roman" w:hAnsi="Times New Roman"/>
          <w:sz w:val="21"/>
        </w:rPr>
        <w:t>санаторий «</w:t>
      </w:r>
      <w:proofErr w:type="spellStart"/>
      <w:r>
        <w:rPr>
          <w:rFonts w:ascii="Times New Roman" w:hAnsi="Times New Roman"/>
          <w:sz w:val="21"/>
        </w:rPr>
        <w:t>Якты</w:t>
      </w:r>
      <w:proofErr w:type="spellEnd"/>
      <w:r>
        <w:rPr>
          <w:rFonts w:ascii="Times New Roman" w:hAnsi="Times New Roman"/>
          <w:sz w:val="21"/>
        </w:rPr>
        <w:t>-Куль» Республики Башкортостан, именуемый в дальнейшем «Исполнитель», в лице Исполняющего обязанности д</w:t>
      </w:r>
      <w:r>
        <w:rPr>
          <w:rFonts w:ascii="Times New Roman" w:hAnsi="Times New Roman"/>
          <w:sz w:val="21"/>
        </w:rPr>
        <w:t xml:space="preserve">иректора </w:t>
      </w:r>
      <w:proofErr w:type="spellStart"/>
      <w:r>
        <w:rPr>
          <w:rFonts w:ascii="Times New Roman" w:hAnsi="Times New Roman"/>
          <w:sz w:val="21"/>
        </w:rPr>
        <w:t>Мигаля</w:t>
      </w:r>
      <w:proofErr w:type="spellEnd"/>
      <w:r>
        <w:rPr>
          <w:rFonts w:ascii="Times New Roman" w:hAnsi="Times New Roman"/>
          <w:sz w:val="21"/>
        </w:rPr>
        <w:t xml:space="preserve"> Максима Александровича</w:t>
      </w:r>
      <w:r>
        <w:rPr>
          <w:rFonts w:ascii="Times New Roman" w:hAnsi="Times New Roman"/>
          <w:sz w:val="21"/>
        </w:rPr>
        <w:t xml:space="preserve">, действующего на основании Устава с одной стороны, и гражданин (-ка) Физическое </w:t>
      </w:r>
      <w:proofErr w:type="gramStart"/>
      <w:r>
        <w:rPr>
          <w:rFonts w:ascii="Times New Roman" w:hAnsi="Times New Roman"/>
          <w:sz w:val="21"/>
        </w:rPr>
        <w:t>лицо  именуемый</w:t>
      </w:r>
      <w:proofErr w:type="gramEnd"/>
      <w:r>
        <w:rPr>
          <w:rFonts w:ascii="Times New Roman" w:hAnsi="Times New Roman"/>
          <w:sz w:val="21"/>
        </w:rPr>
        <w:t xml:space="preserve"> (-</w:t>
      </w:r>
      <w:proofErr w:type="spellStart"/>
      <w:r>
        <w:rPr>
          <w:rFonts w:ascii="Times New Roman" w:hAnsi="Times New Roman"/>
          <w:sz w:val="21"/>
        </w:rPr>
        <w:t>ая</w:t>
      </w:r>
      <w:proofErr w:type="spellEnd"/>
      <w:r>
        <w:rPr>
          <w:rFonts w:ascii="Times New Roman" w:hAnsi="Times New Roman"/>
          <w:sz w:val="21"/>
        </w:rPr>
        <w:t>) в дальнейшем "Заказчик</w:t>
      </w:r>
      <w:r>
        <w:rPr>
          <w:rFonts w:ascii="Times New Roman" w:hAnsi="Times New Roman"/>
          <w:sz w:val="21"/>
        </w:rPr>
        <w:t>", с другой стороны, заключили настоящий договор о нижеследующем: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1"/>
        </w:rPr>
        <w:t>1. ПРЕДМЕТ ДОГОВОРА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t xml:space="preserve">1.1. Исполнитель по заданию Заказчика обязуется на условиях, определенных настоящим договором, предоставить Заказчику </w:t>
      </w:r>
      <w:proofErr w:type="spellStart"/>
      <w:r>
        <w:rPr>
          <w:rFonts w:ascii="Times New Roman" w:hAnsi="Times New Roman"/>
          <w:sz w:val="21"/>
        </w:rPr>
        <w:t>санаторно</w:t>
      </w:r>
      <w:proofErr w:type="spellEnd"/>
      <w:r>
        <w:rPr>
          <w:rFonts w:ascii="Times New Roman" w:hAnsi="Times New Roman"/>
          <w:sz w:val="21"/>
        </w:rPr>
        <w:t xml:space="preserve"> - курортные услуги (санаторно-курортное ле</w:t>
      </w:r>
      <w:r>
        <w:rPr>
          <w:rFonts w:ascii="Times New Roman" w:hAnsi="Times New Roman"/>
          <w:sz w:val="21"/>
        </w:rPr>
        <w:t>чение, размещение в номерах определенной категории, организация питания, организация и обеспечение проведения досуга) (далее - Услуги), а Заказчик обязуется оплатить оказанные Исполнителем Услуги.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t>1.2. Основанием для получения Услуг является путевка, котор</w:t>
      </w:r>
      <w:r>
        <w:rPr>
          <w:rFonts w:ascii="Times New Roman" w:hAnsi="Times New Roman"/>
          <w:sz w:val="21"/>
        </w:rPr>
        <w:t>ая оформляется и предоставляется Заказчику Исполнителем.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t>1.3. Передача путевки Исполнителем Заказчику производится после полной оплаты стоимости подлежащих оказанию Услуг.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1"/>
        </w:rPr>
        <w:t>2. ПРАВА И ОБЯЗАННОСТИ СТОРОН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t xml:space="preserve">2.1. Каждая Сторона обязуется соответствующим образом </w:t>
      </w:r>
      <w:r>
        <w:rPr>
          <w:rFonts w:ascii="Times New Roman" w:hAnsi="Times New Roman"/>
          <w:sz w:val="21"/>
        </w:rPr>
        <w:t>выполнять предусмотренные данным договором обязанности и добросовестно реализовывать свои права и содействовать второй стороне в исполнении ее обязанностей.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t>2.2. Сторона, которая нарушила предусмотренные данным Договором обязательства, должна в разумные ср</w:t>
      </w:r>
      <w:r>
        <w:rPr>
          <w:rFonts w:ascii="Times New Roman" w:hAnsi="Times New Roman"/>
          <w:sz w:val="21"/>
        </w:rPr>
        <w:t>оки устранить допущенные нарушения.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1"/>
        </w:rPr>
        <w:t>2.3. Исполнитель обязан: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t xml:space="preserve">2.3.1. Представить Заказчику всю необходимую информацию о Санатории и Услугах, стоимости и условиях предоставления Услуг, предусмотренных в пункте 1.1. договора, уведомить о правилах проживания, </w:t>
      </w:r>
      <w:r>
        <w:rPr>
          <w:rFonts w:ascii="Times New Roman" w:hAnsi="Times New Roman"/>
          <w:sz w:val="21"/>
        </w:rPr>
        <w:t xml:space="preserve">личной безопасности и порядок действия при угрозе террористического </w:t>
      </w:r>
      <w:proofErr w:type="gramStart"/>
      <w:r>
        <w:rPr>
          <w:rFonts w:ascii="Times New Roman" w:hAnsi="Times New Roman"/>
          <w:sz w:val="21"/>
        </w:rPr>
        <w:t>акта  в</w:t>
      </w:r>
      <w:proofErr w:type="gramEnd"/>
      <w:r>
        <w:rPr>
          <w:rFonts w:ascii="Times New Roman" w:hAnsi="Times New Roman"/>
          <w:sz w:val="21"/>
        </w:rPr>
        <w:t xml:space="preserve"> ГУП санаторий «</w:t>
      </w:r>
      <w:proofErr w:type="spellStart"/>
      <w:r>
        <w:rPr>
          <w:rFonts w:ascii="Times New Roman" w:hAnsi="Times New Roman"/>
          <w:sz w:val="21"/>
        </w:rPr>
        <w:t>Якты</w:t>
      </w:r>
      <w:proofErr w:type="spellEnd"/>
      <w:r>
        <w:rPr>
          <w:rFonts w:ascii="Times New Roman" w:hAnsi="Times New Roman"/>
          <w:sz w:val="21"/>
        </w:rPr>
        <w:t>-Куль» РБ.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t xml:space="preserve">2.3.2. В случае изменения стоимости Услуг проинформировать об этом Заказчика. Информирование осуществляется с помощью, электронной, телефонной связей </w:t>
      </w:r>
      <w:r>
        <w:rPr>
          <w:rFonts w:ascii="Times New Roman" w:hAnsi="Times New Roman"/>
          <w:sz w:val="21"/>
        </w:rPr>
        <w:t>или любым другим доступным способом.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t>2.3.3. Не позднее дня отъезда, после оказания Услуг, представить Заказчику Акт сдачи - приемки оказанных услуг установленной Исполнителем формы.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1"/>
        </w:rPr>
        <w:t>2.4. Заказчик обязан: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t xml:space="preserve">2.4.1. Своевременно оплатить стоимость Услуг в </w:t>
      </w:r>
      <w:r>
        <w:rPr>
          <w:rFonts w:ascii="Times New Roman" w:hAnsi="Times New Roman"/>
          <w:sz w:val="21"/>
        </w:rPr>
        <w:t>соответствии с условиями данного Договора.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t>2.4.2. В оговоренный срок обеспечить Исполнителя необходимыми для исполнения заказа исходными данными (дата, время заезда и выезда, количество, возраст и пол заезжающих лиц).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t>2.4.3. Для получения Услуг в обусловле</w:t>
      </w:r>
      <w:r>
        <w:rPr>
          <w:rFonts w:ascii="Times New Roman" w:hAnsi="Times New Roman"/>
          <w:sz w:val="21"/>
        </w:rPr>
        <w:t>нный срок прибыть в Санаторий.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t>2.4.4. Своевременно, при поступлении в санаторий, ознакомится с правилами проживания, личной безопасности и порядок действия при угрозе террористического акта в ГУП санаторий «</w:t>
      </w:r>
      <w:proofErr w:type="spellStart"/>
      <w:r>
        <w:rPr>
          <w:rFonts w:ascii="Times New Roman" w:hAnsi="Times New Roman"/>
          <w:sz w:val="21"/>
        </w:rPr>
        <w:t>Якты</w:t>
      </w:r>
      <w:proofErr w:type="spellEnd"/>
      <w:r>
        <w:rPr>
          <w:rFonts w:ascii="Times New Roman" w:hAnsi="Times New Roman"/>
          <w:sz w:val="21"/>
        </w:rPr>
        <w:t>-Куль» РБ.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t>2.4.5. Не позднее дня выезда из Са</w:t>
      </w:r>
      <w:r>
        <w:rPr>
          <w:rFonts w:ascii="Times New Roman" w:hAnsi="Times New Roman"/>
          <w:sz w:val="21"/>
        </w:rPr>
        <w:t>натория подписать Акт сдачи - приемки оказанных услуг, в случае не подписания Заказчиком акта сдачи - приемки оказанных услуг в течение трех дней, с момента истечения срока договора, то акт считается подписанным.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t xml:space="preserve"> 2.4.6. Не вмешиваться в управление лечебно</w:t>
      </w:r>
      <w:r>
        <w:rPr>
          <w:rFonts w:ascii="Times New Roman" w:hAnsi="Times New Roman"/>
          <w:sz w:val="21"/>
        </w:rPr>
        <w:t>го процесса, отдавать какие бы то ни было распоряжения обслуживающему персоналу.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t xml:space="preserve"> 2.4.7. При выезде из Санатория пригласить горничную на этаже для приёма номера и сдать ключ дежурному администратору.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1"/>
        </w:rPr>
        <w:t>2.5. Исполнитель имеет право: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t>2.5.1. При нарушении Заказ</w:t>
      </w:r>
      <w:r>
        <w:rPr>
          <w:rFonts w:ascii="Times New Roman" w:hAnsi="Times New Roman"/>
          <w:sz w:val="21"/>
        </w:rPr>
        <w:t>чиком правил проживания в Санатории, досрочно прекратить предоставление Услуг и расторгнуть настоящий договор письменно предупредив об этом Заказчика. Стоимость неиспользованных услуг в этом случае не возвращается.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t>2.5.2. Не оказывать санаторно-курортные у</w:t>
      </w:r>
      <w:r>
        <w:rPr>
          <w:rFonts w:ascii="Times New Roman" w:hAnsi="Times New Roman"/>
          <w:sz w:val="21"/>
        </w:rPr>
        <w:t>слуги лицам, имеющим противопоказания.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1"/>
        </w:rPr>
        <w:t>2.6. Заказчик имеет право: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t>2.6.1. По предварительному соглашению с Исполнителем, совершать перенос сроков предоставления Услуг (заезда, выезда) при условии наличия свободных мест и прочих условий в Санатории.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t>2.6.2. О</w:t>
      </w:r>
      <w:r>
        <w:rPr>
          <w:rFonts w:ascii="Times New Roman" w:hAnsi="Times New Roman"/>
          <w:sz w:val="21"/>
        </w:rPr>
        <w:t>тказаться от исполнения настоящего Договора оказания Услуг при условии оплаты Исполнителю фактически понесенных расходов последним.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1"/>
        </w:rPr>
        <w:t>3. ПОРЯДОК РАСЧЕТОВ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t>3.1. Перечень и стоимость Услуг по данному Договору определяются в соответствии с прейскурантом Исполнит</w:t>
      </w:r>
      <w:r>
        <w:rPr>
          <w:rFonts w:ascii="Times New Roman" w:hAnsi="Times New Roman"/>
          <w:sz w:val="21"/>
        </w:rPr>
        <w:t>еля, действующим на дату предоставления Услуги.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t>3.2. Оплата Услуг совершается путём 100% предварительной оплаты банковским переводом в течение 5-ти (пяти) рабочих дней с момента подачи Заявки или наличными денежными средствами, в день заезда если иное не у</w:t>
      </w:r>
      <w:r>
        <w:rPr>
          <w:rFonts w:ascii="Times New Roman" w:hAnsi="Times New Roman"/>
          <w:sz w:val="21"/>
        </w:rPr>
        <w:t xml:space="preserve">становлено этим Договором. При совершении оплаты обязательно указывается назначение платежа, на основании которого совершается оплата. Фактом исполнения Заказчиком денежного обязательства считается </w:t>
      </w:r>
    </w:p>
    <w:p w:rsidR="00E66E3A" w:rsidRDefault="002D0BC7">
      <w:pPr>
        <w:widowControl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E66E3A" w:rsidRDefault="00E66E3A">
      <w:pPr>
        <w:sectPr w:rsidR="00E66E3A">
          <w:type w:val="continuous"/>
          <w:pgSz w:w="11904" w:h="16836"/>
          <w:pgMar w:top="340" w:right="340" w:bottom="340" w:left="680" w:header="708" w:footer="708" w:gutter="0"/>
          <w:cols w:space="720"/>
        </w:sectPr>
      </w:pP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1041400</wp:posOffset>
                </wp:positionV>
                <wp:extent cx="6887210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4F3E3" id="Picture 1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4pt,82pt" to="576.3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" filled="t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1955800</wp:posOffset>
                </wp:positionV>
                <wp:extent cx="6906260" cy="0"/>
                <wp:effectExtent l="0" t="0" r="0" b="0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62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C1C25" id="Picture 2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4pt,154pt" to="577.8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" filled="t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7327900</wp:posOffset>
                </wp:positionH>
                <wp:positionV relativeFrom="page">
                  <wp:posOffset>1041400</wp:posOffset>
                </wp:positionV>
                <wp:extent cx="0" cy="915035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5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FF866" id="Picture 3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7pt,82pt" to="577pt,1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" filled="t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1270000</wp:posOffset>
                </wp:positionV>
                <wp:extent cx="6906260" cy="0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62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55850C" id="Picture 4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4pt,100pt" to="577.8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" filled="t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1803400</wp:posOffset>
                </wp:positionV>
                <wp:extent cx="6896735" cy="0"/>
                <wp:effectExtent l="0" t="0" r="0" b="0"/>
                <wp:wrapNone/>
                <wp:docPr id="5" name="Pictu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7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A8594" id="Picture 5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4pt,142pt" to="577.05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" filled="t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2870200</wp:posOffset>
                </wp:positionH>
                <wp:positionV relativeFrom="page">
                  <wp:posOffset>1041400</wp:posOffset>
                </wp:positionV>
                <wp:extent cx="0" cy="762635"/>
                <wp:effectExtent l="0" t="0" r="0" b="0"/>
                <wp:wrapNone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A0F9D" id="Picture 6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6pt,82pt" to="226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" filled="t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6238240</wp:posOffset>
                </wp:positionH>
                <wp:positionV relativeFrom="page">
                  <wp:posOffset>1041400</wp:posOffset>
                </wp:positionV>
                <wp:extent cx="0" cy="762635"/>
                <wp:effectExtent l="0" t="0" r="0" b="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5B4EA" id="Picture 7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1.2pt,82pt" to="491.2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" filled="t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5032375</wp:posOffset>
                </wp:positionH>
                <wp:positionV relativeFrom="page">
                  <wp:posOffset>1041400</wp:posOffset>
                </wp:positionV>
                <wp:extent cx="0" cy="76263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ED33C" id="Picture 8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96.25pt,82pt" to="396.25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" filled="t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2870200</wp:posOffset>
                </wp:positionH>
                <wp:positionV relativeFrom="page">
                  <wp:posOffset>1447800</wp:posOffset>
                </wp:positionV>
                <wp:extent cx="3382009" cy="0"/>
                <wp:effectExtent l="0" t="0" r="0" b="0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2009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6FAB82" id="Picture 9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6pt,114pt" to="492.3pt,1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" filled="t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1346200</wp:posOffset>
                </wp:positionH>
                <wp:positionV relativeFrom="page">
                  <wp:posOffset>1041400</wp:posOffset>
                </wp:positionV>
                <wp:extent cx="0" cy="762635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ACB98" id="Picture 10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06pt,82pt" to="106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" filled="t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1041400</wp:posOffset>
                </wp:positionV>
                <wp:extent cx="0" cy="915035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5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2892A" id="Picture 11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4pt,82pt" to="34pt,1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" filled="t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2101850</wp:posOffset>
                </wp:positionH>
                <wp:positionV relativeFrom="page">
                  <wp:posOffset>1047750</wp:posOffset>
                </wp:positionV>
                <wp:extent cx="0" cy="756285"/>
                <wp:effectExtent l="0" t="0" r="0" b="0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62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16F08C" id="Picture 12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65.5pt,82.5pt" to="165.5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" filled="t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2870200</wp:posOffset>
                </wp:positionH>
                <wp:positionV relativeFrom="page">
                  <wp:posOffset>1631950</wp:posOffset>
                </wp:positionV>
                <wp:extent cx="3372484" cy="0"/>
                <wp:effectExtent l="0" t="0" r="0" b="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2484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2143E" id="Picture 13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6pt,128.5pt" to="491.55pt,1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" filled="t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7327900</wp:posOffset>
                </wp:positionH>
                <wp:positionV relativeFrom="page">
                  <wp:posOffset>1968500</wp:posOffset>
                </wp:positionV>
                <wp:extent cx="0" cy="199389"/>
                <wp:effectExtent l="0" t="0" r="0" b="0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389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5D0FA" id="Picture 14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7pt,155pt" to="577pt,1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" filled="t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5032375</wp:posOffset>
                </wp:positionH>
                <wp:positionV relativeFrom="page">
                  <wp:posOffset>1968500</wp:posOffset>
                </wp:positionV>
                <wp:extent cx="0" cy="208914"/>
                <wp:effectExtent l="0" t="0" r="0" b="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914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2B18B" id="Picture 15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96.25pt,155pt" to="396.25pt,1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" filled="t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2162810</wp:posOffset>
                </wp:positionV>
                <wp:extent cx="2301240" cy="0"/>
                <wp:effectExtent l="0" t="0" r="0" b="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12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CB19B" id="Picture 16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97pt,170.3pt" to="578.2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" filled="t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6242050</wp:posOffset>
                </wp:positionH>
                <wp:positionV relativeFrom="page">
                  <wp:posOffset>1968500</wp:posOffset>
                </wp:positionV>
                <wp:extent cx="0" cy="191135"/>
                <wp:effectExtent l="0" t="0" r="0" b="0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9D482" id="Picture 17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1.5pt,155pt" to="491.5pt,1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" filled="t" strokeweight="1pt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sz w:val="21"/>
        </w:rPr>
        <w:t>момент поступления</w:t>
      </w:r>
      <w:r>
        <w:rPr>
          <w:rFonts w:ascii="Times New Roman" w:hAnsi="Times New Roman"/>
          <w:sz w:val="21"/>
        </w:rPr>
        <w:t xml:space="preserve"> денежных средств на счет Исполнителя. Риск задержки банковских операций возлагается на Заказчика. В случае </w:t>
      </w:r>
      <w:proofErr w:type="gramStart"/>
      <w:r>
        <w:rPr>
          <w:rFonts w:ascii="Times New Roman" w:hAnsi="Times New Roman"/>
          <w:sz w:val="21"/>
        </w:rPr>
        <w:t>не оплаты</w:t>
      </w:r>
      <w:proofErr w:type="gramEnd"/>
      <w:r>
        <w:rPr>
          <w:rFonts w:ascii="Times New Roman" w:hAnsi="Times New Roman"/>
          <w:sz w:val="21"/>
        </w:rPr>
        <w:t xml:space="preserve"> подлежащих исполнению Услуг, Исполнитель имеет право аннулировать заказ Заказчика.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t xml:space="preserve">3.3. </w:t>
      </w:r>
    </w:p>
    <w:p w:rsidR="00E66E3A" w:rsidRDefault="00E66E3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rPr>
          <w:rFonts w:ascii="Times New Roman" w:hAnsi="Times New Roman"/>
          <w:sz w:val="24"/>
        </w:rPr>
      </w:pPr>
    </w:p>
    <w:p w:rsidR="00E66E3A" w:rsidRDefault="002D0BC7">
      <w:pPr>
        <w:widowControl w:val="0"/>
        <w:tabs>
          <w:tab w:val="left" w:pos="360"/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19"/>
        </w:rPr>
        <w:t>№ путевки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19"/>
        </w:rPr>
        <w:t>Вид путевки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19"/>
        </w:rPr>
        <w:t>Размещение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19"/>
        </w:rPr>
        <w:t xml:space="preserve">Период </w:t>
      </w:r>
      <w:r>
        <w:rPr>
          <w:rFonts w:ascii="Times New Roman" w:hAnsi="Times New Roman"/>
          <w:b/>
          <w:sz w:val="19"/>
        </w:rPr>
        <w:t>пребывания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19"/>
        </w:rPr>
        <w:t>Сумма к оплате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19"/>
        </w:rPr>
        <w:t xml:space="preserve">  Примечание: 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9"/>
        </w:rPr>
        <w:t xml:space="preserve"> Корпус 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9"/>
        </w:rPr>
        <w:t xml:space="preserve"> Категория  </w:t>
      </w:r>
    </w:p>
    <w:p w:rsidR="00E66E3A" w:rsidRDefault="002D0BC7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9"/>
        </w:rPr>
        <w:t xml:space="preserve"> С </w:t>
      </w:r>
    </w:p>
    <w:p w:rsidR="00E66E3A" w:rsidRDefault="002D0BC7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9"/>
        </w:rPr>
        <w:t xml:space="preserve"> По 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9"/>
        </w:rPr>
        <w:t>Путевка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9"/>
        </w:rPr>
        <w:t>РБ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9"/>
        </w:rPr>
        <w:t> 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19"/>
        </w:rPr>
        <w:t>Вид лечения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9"/>
        </w:rPr>
        <w:t xml:space="preserve">Питание  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19"/>
        </w:rPr>
        <w:t>Общая сумма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t xml:space="preserve">3.4. В случае невозможности исполнения настоящего Договора, возникшей по вине Заказчика, Услуги подлежат оплате в полном объеме, если </w:t>
      </w:r>
      <w:r>
        <w:rPr>
          <w:rFonts w:ascii="Times New Roman" w:hAnsi="Times New Roman"/>
          <w:sz w:val="21"/>
        </w:rPr>
        <w:t>иное не предусмотрено законом или Договором.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t>3.5. В случае, когда невозможность исполнения возникла по обстоятельствам, за которые ни одна из сторон не отвечает, Заказчик возмещает фактически понесенные Исполнителем расходы, если иное не предусмотрено зако</w:t>
      </w:r>
      <w:r>
        <w:rPr>
          <w:rFonts w:ascii="Times New Roman" w:hAnsi="Times New Roman"/>
          <w:sz w:val="21"/>
        </w:rPr>
        <w:t>ном или Договором на оказание санаторно-курортных услуг.</w:t>
      </w:r>
    </w:p>
    <w:p w:rsidR="00E66E3A" w:rsidRDefault="00E66E3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rPr>
          <w:rFonts w:ascii="Times New Roman" w:hAnsi="Times New Roman"/>
          <w:sz w:val="24"/>
        </w:rPr>
      </w:pP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1"/>
        </w:rPr>
        <w:t>4. ПРОЧИЕ ПОЛОЖЕНИЯ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t xml:space="preserve">4.1. Характер и объём медицинского обслуживания Заказчика определяет Исполнитель с учетом его медицинских показаний и в соответствии с утверждённым перечнем лечебных процедур, </w:t>
      </w:r>
      <w:r>
        <w:rPr>
          <w:rFonts w:ascii="Times New Roman" w:hAnsi="Times New Roman"/>
          <w:sz w:val="21"/>
        </w:rPr>
        <w:t>входящих в стоимость путевок.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t>4.2. Медицинские услуги, оказываемые Санаторием, могут быть оказаны Заказчику за дополнительную плату с учётом имеющихся у Исполнителя возможностей и только по назначению соответствующего врача.</w:t>
      </w:r>
    </w:p>
    <w:p w:rsidR="00E66E3A" w:rsidRDefault="00E66E3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rPr>
          <w:rFonts w:ascii="Times New Roman" w:hAnsi="Times New Roman"/>
          <w:sz w:val="24"/>
        </w:rPr>
      </w:pP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t>4.3. Лечебные процедуры и приё</w:t>
      </w:r>
      <w:r>
        <w:rPr>
          <w:rFonts w:ascii="Times New Roman" w:hAnsi="Times New Roman"/>
          <w:sz w:val="21"/>
        </w:rPr>
        <w:t>мы врачей проводятся в строго определённое время, назначенное лечащим врачом. Заказчик вправе по своему усмотрению не посещать назначенные ему лечебные процедуры и приёмы врачей. В таких случаях перенос неиспользованных лечебных процедур и приёмов врачей н</w:t>
      </w:r>
      <w:r>
        <w:rPr>
          <w:rFonts w:ascii="Times New Roman" w:hAnsi="Times New Roman"/>
          <w:sz w:val="21"/>
        </w:rPr>
        <w:t xml:space="preserve">а другое время, а также их денежная компенсация не производятся. 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t xml:space="preserve">4.4. Предложения Заказчика по организации и содержанию досуга, расширению разнообразия культурно-массовых мероприятий принимаются Исполнителем к сведению и учитываются </w:t>
      </w:r>
      <w:proofErr w:type="gramStart"/>
      <w:r>
        <w:rPr>
          <w:rFonts w:ascii="Times New Roman" w:hAnsi="Times New Roman"/>
          <w:sz w:val="21"/>
        </w:rPr>
        <w:t>по своему</w:t>
      </w:r>
      <w:proofErr w:type="gramEnd"/>
      <w:r>
        <w:rPr>
          <w:rFonts w:ascii="Times New Roman" w:hAnsi="Times New Roman"/>
          <w:sz w:val="21"/>
        </w:rPr>
        <w:t xml:space="preserve"> 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ind w:left="358" w:hanging="35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1"/>
        </w:rPr>
        <w:t>5.</w:t>
      </w:r>
      <w:r>
        <w:rPr>
          <w:rFonts w:ascii="Times New Roman" w:hAnsi="Times New Roman"/>
          <w:b/>
          <w:sz w:val="21"/>
        </w:rPr>
        <w:t>ПЕРСОНАЛЬНЫЕ ДАННЫЕ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t>5.</w:t>
      </w:r>
      <w:proofErr w:type="gramStart"/>
      <w:r>
        <w:rPr>
          <w:rFonts w:ascii="Times New Roman" w:hAnsi="Times New Roman"/>
          <w:sz w:val="21"/>
        </w:rPr>
        <w:t>1.Исполнитель</w:t>
      </w:r>
      <w:proofErr w:type="gramEnd"/>
      <w:r>
        <w:rPr>
          <w:rFonts w:ascii="Times New Roman" w:hAnsi="Times New Roman"/>
          <w:sz w:val="21"/>
        </w:rPr>
        <w:t xml:space="preserve"> обязуется сохранять конфиденциальность полученных персональных </w:t>
      </w:r>
      <w:proofErr w:type="spellStart"/>
      <w:r>
        <w:rPr>
          <w:rFonts w:ascii="Times New Roman" w:hAnsi="Times New Roman"/>
          <w:sz w:val="21"/>
        </w:rPr>
        <w:t>данныхЗаказчика</w:t>
      </w:r>
      <w:proofErr w:type="spellEnd"/>
      <w:r>
        <w:rPr>
          <w:rFonts w:ascii="Times New Roman" w:hAnsi="Times New Roman"/>
          <w:sz w:val="21"/>
        </w:rPr>
        <w:t>, использовать персональные данные только для выполнения целей исполнения настоящего договора. Исполнитель несет ответственность за последстви</w:t>
      </w:r>
      <w:r>
        <w:rPr>
          <w:rFonts w:ascii="Times New Roman" w:hAnsi="Times New Roman"/>
          <w:sz w:val="21"/>
        </w:rPr>
        <w:t>я, вызванные нарушением обязательств по конфиденциальности, независимо от того, было ли это нарушение совершено преднамеренно или случайно.</w:t>
      </w:r>
    </w:p>
    <w:p w:rsidR="00E66E3A" w:rsidRDefault="002D0BC7">
      <w:pPr>
        <w:widowControl w:val="0"/>
        <w:tabs>
          <w:tab w:val="left" w:pos="360"/>
          <w:tab w:val="left" w:pos="720"/>
          <w:tab w:val="left" w:pos="993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t>5.</w:t>
      </w:r>
      <w:proofErr w:type="gramStart"/>
      <w:r>
        <w:rPr>
          <w:rFonts w:ascii="Times New Roman" w:hAnsi="Times New Roman"/>
          <w:sz w:val="21"/>
        </w:rPr>
        <w:t>2.Передача</w:t>
      </w:r>
      <w:proofErr w:type="gramEnd"/>
      <w:r>
        <w:rPr>
          <w:rFonts w:ascii="Times New Roman" w:hAnsi="Times New Roman"/>
          <w:sz w:val="21"/>
        </w:rPr>
        <w:t xml:space="preserve"> третьим лицам или иное разглашение полученных персональных </w:t>
      </w:r>
      <w:proofErr w:type="spellStart"/>
      <w:r>
        <w:rPr>
          <w:rFonts w:ascii="Times New Roman" w:hAnsi="Times New Roman"/>
          <w:sz w:val="21"/>
        </w:rPr>
        <w:t>данныхЗаказчика</w:t>
      </w:r>
      <w:proofErr w:type="spellEnd"/>
      <w:r>
        <w:rPr>
          <w:rFonts w:ascii="Times New Roman" w:hAnsi="Times New Roman"/>
          <w:sz w:val="21"/>
        </w:rPr>
        <w:t>, может осуществляться только</w:t>
      </w:r>
      <w:r>
        <w:rPr>
          <w:rFonts w:ascii="Times New Roman" w:hAnsi="Times New Roman"/>
          <w:sz w:val="21"/>
        </w:rPr>
        <w:t xml:space="preserve"> с письменного согласия Заказчика. Исключения из настоящего положения составляют случаи обязательного предоставления информации, предусмотренные действующими нормативно-правовыми актами и Политикой обработки персональных данных Исполнителя.</w:t>
      </w:r>
    </w:p>
    <w:p w:rsidR="00E66E3A" w:rsidRDefault="002D0BC7">
      <w:pPr>
        <w:widowControl w:val="0"/>
        <w:tabs>
          <w:tab w:val="left" w:pos="360"/>
          <w:tab w:val="left" w:pos="720"/>
          <w:tab w:val="left" w:pos="993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t>5.</w:t>
      </w:r>
      <w:proofErr w:type="gramStart"/>
      <w:r>
        <w:rPr>
          <w:rFonts w:ascii="Times New Roman" w:hAnsi="Times New Roman"/>
          <w:sz w:val="21"/>
        </w:rPr>
        <w:t>3.Заказчик</w:t>
      </w:r>
      <w:proofErr w:type="gramEnd"/>
      <w:r>
        <w:rPr>
          <w:rFonts w:ascii="Times New Roman" w:hAnsi="Times New Roman"/>
          <w:sz w:val="21"/>
        </w:rPr>
        <w:t>, п</w:t>
      </w:r>
      <w:r>
        <w:rPr>
          <w:rFonts w:ascii="Times New Roman" w:hAnsi="Times New Roman"/>
          <w:sz w:val="21"/>
        </w:rPr>
        <w:t>одписывая настоящий Договор, согласен с порядком обработки персональных данных, определенном Политикой обработки персональных данных в Государственном унитарном предприятии санаторий «</w:t>
      </w:r>
      <w:proofErr w:type="spellStart"/>
      <w:r>
        <w:rPr>
          <w:rFonts w:ascii="Times New Roman" w:hAnsi="Times New Roman"/>
          <w:sz w:val="21"/>
        </w:rPr>
        <w:t>Якты</w:t>
      </w:r>
      <w:proofErr w:type="spellEnd"/>
      <w:r>
        <w:rPr>
          <w:rFonts w:ascii="Times New Roman" w:hAnsi="Times New Roman"/>
          <w:sz w:val="21"/>
        </w:rPr>
        <w:t>-Куль» Республики Башкортостан, размещенной на информационных стенда</w:t>
      </w:r>
      <w:r>
        <w:rPr>
          <w:rFonts w:ascii="Times New Roman" w:hAnsi="Times New Roman"/>
          <w:sz w:val="21"/>
        </w:rPr>
        <w:t xml:space="preserve">х и официальном сайте 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1"/>
        </w:rPr>
        <w:t>6. АНТИКОРРУПЦИОННАЯ ОГОВОРКА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t xml:space="preserve">6.1.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</w:t>
      </w:r>
      <w:proofErr w:type="gramStart"/>
      <w:r>
        <w:rPr>
          <w:rFonts w:ascii="Times New Roman" w:hAnsi="Times New Roman"/>
          <w:sz w:val="21"/>
        </w:rPr>
        <w:t>каких либо</w:t>
      </w:r>
      <w:proofErr w:type="gramEnd"/>
      <w:r>
        <w:rPr>
          <w:rFonts w:ascii="Times New Roman" w:hAnsi="Times New Roman"/>
          <w:sz w:val="21"/>
        </w:rPr>
        <w:t xml:space="preserve"> денежных</w:t>
      </w:r>
      <w:r>
        <w:rPr>
          <w:rFonts w:ascii="Times New Roman" w:hAnsi="Times New Roman"/>
          <w:sz w:val="21"/>
        </w:rPr>
        <w:t xml:space="preserve"> средств или ценностей, прямо или косвенно любым лицам, для оказания влияния на действия и решения этих лиц с целью получить какие-либо неправомерные преимущества или достигнуть неправомерные цели. 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t>6.2. При исполнении своих обязательств по настоящему дого</w:t>
      </w:r>
      <w:r>
        <w:rPr>
          <w:rFonts w:ascii="Times New Roman" w:hAnsi="Times New Roman"/>
          <w:sz w:val="21"/>
        </w:rPr>
        <w:t xml:space="preserve">вору, </w:t>
      </w:r>
      <w:proofErr w:type="gramStart"/>
      <w:r>
        <w:rPr>
          <w:rFonts w:ascii="Times New Roman" w:hAnsi="Times New Roman"/>
          <w:sz w:val="21"/>
        </w:rPr>
        <w:t>Стороны,  их</w:t>
      </w:r>
      <w:proofErr w:type="gramEnd"/>
      <w:r>
        <w:rPr>
          <w:rFonts w:ascii="Times New Roman" w:hAnsi="Times New Roman"/>
          <w:sz w:val="21"/>
        </w:rPr>
        <w:t xml:space="preserve">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</w:t>
      </w:r>
      <w:r>
        <w:rPr>
          <w:rFonts w:ascii="Times New Roman" w:hAnsi="Times New Roman"/>
          <w:sz w:val="21"/>
        </w:rPr>
        <w:t xml:space="preserve">рименимого законодательства и международных актов о противодействии легализации (отмыванию) доходов, полученных преступным путем. </w:t>
      </w:r>
    </w:p>
    <w:p w:rsidR="00E66E3A" w:rsidRDefault="00E66E3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rPr>
          <w:rFonts w:ascii="Times New Roman" w:hAnsi="Times New Roman"/>
          <w:sz w:val="24"/>
        </w:rPr>
      </w:pPr>
    </w:p>
    <w:p w:rsidR="00E66E3A" w:rsidRDefault="002D0BC7">
      <w:pPr>
        <w:widowControl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E66E3A" w:rsidRDefault="00E66E3A">
      <w:pPr>
        <w:sectPr w:rsidR="00E66E3A">
          <w:type w:val="continuous"/>
          <w:pgSz w:w="11904" w:h="16836"/>
          <w:pgMar w:top="340" w:right="340" w:bottom="340" w:left="680" w:header="708" w:footer="708" w:gutter="0"/>
          <w:cols w:space="720"/>
        </w:sectPr>
      </w:pP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lastRenderedPageBreak/>
        <w:t xml:space="preserve">6.3. В случае возникновения у одной из Сторон подозрений, что произошло или может произойти нарушение </w:t>
      </w:r>
      <w:r>
        <w:rPr>
          <w:rFonts w:ascii="Times New Roman" w:hAnsi="Times New Roman"/>
          <w:sz w:val="21"/>
        </w:rPr>
        <w:t>любого из вышеуказанных условий, соответствующая Сторона обязуется незамедлительно уведомить в письменной форме о ставшем известном факте неправомерных действий другую Сторону, и при необходимости, по запросу предоставить дополнительные пояснения и необход</w:t>
      </w:r>
      <w:r>
        <w:rPr>
          <w:rFonts w:ascii="Times New Roman" w:hAnsi="Times New Roman"/>
          <w:sz w:val="21"/>
        </w:rPr>
        <w:t xml:space="preserve">имую информацию (документы). </w:t>
      </w:r>
      <w:r>
        <w:rPr>
          <w:rFonts w:ascii="Times New Roman" w:hAnsi="Times New Roman"/>
          <w:sz w:val="21"/>
        </w:rPr>
        <w:tab/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t xml:space="preserve">6.4. В случае, если указанные неправомерные действия работников одной из сторон, ее аффилированных лиц или посредников, установлены вступившим в силу решением </w:t>
      </w:r>
      <w:proofErr w:type="gramStart"/>
      <w:r>
        <w:rPr>
          <w:rFonts w:ascii="Times New Roman" w:hAnsi="Times New Roman"/>
          <w:sz w:val="21"/>
        </w:rPr>
        <w:t>( приговором</w:t>
      </w:r>
      <w:proofErr w:type="gramEnd"/>
      <w:r>
        <w:rPr>
          <w:rFonts w:ascii="Times New Roman" w:hAnsi="Times New Roman"/>
          <w:sz w:val="21"/>
        </w:rPr>
        <w:t>) суда, другая Сторона имеет право в одностороннем пор</w:t>
      </w:r>
      <w:r>
        <w:rPr>
          <w:rFonts w:ascii="Times New Roman" w:hAnsi="Times New Roman"/>
          <w:sz w:val="21"/>
        </w:rPr>
        <w:t xml:space="preserve">ядке отказаться от исполнения настоящего договора, путем направления письменного уведомления о расторжении договора. Сторона, являющаяся инициатором расторжения настоящего </w:t>
      </w:r>
      <w:proofErr w:type="gramStart"/>
      <w:r>
        <w:rPr>
          <w:rFonts w:ascii="Times New Roman" w:hAnsi="Times New Roman"/>
          <w:sz w:val="21"/>
        </w:rPr>
        <w:t>договора  по</w:t>
      </w:r>
      <w:proofErr w:type="gramEnd"/>
      <w:r>
        <w:rPr>
          <w:rFonts w:ascii="Times New Roman" w:hAnsi="Times New Roman"/>
          <w:sz w:val="21"/>
        </w:rPr>
        <w:t xml:space="preserve"> указанным основаниям, вправе требовать возмещения реального ущерба, воз</w:t>
      </w:r>
      <w:r>
        <w:rPr>
          <w:rFonts w:ascii="Times New Roman" w:hAnsi="Times New Roman"/>
          <w:sz w:val="21"/>
        </w:rPr>
        <w:t xml:space="preserve">никшего в результате такого расторжения.    </w:t>
      </w:r>
    </w:p>
    <w:p w:rsidR="00E66E3A" w:rsidRDefault="00E66E3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rPr>
          <w:rFonts w:ascii="Times New Roman" w:hAnsi="Times New Roman"/>
          <w:sz w:val="24"/>
        </w:rPr>
      </w:pP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1"/>
        </w:rPr>
        <w:t>7. ПРЕТЕНЗИИ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t xml:space="preserve">7.1. Претензии Заказчика относительно нарушения Исполнителем условий данного Договора принимаются на протяжении 3 (трех) дней с момента обнаружения такого нарушения, но в любом случае до момента </w:t>
      </w:r>
      <w:r>
        <w:rPr>
          <w:rFonts w:ascii="Times New Roman" w:hAnsi="Times New Roman"/>
          <w:sz w:val="21"/>
        </w:rPr>
        <w:t xml:space="preserve">подписания Сторонами Акта об оказании </w:t>
      </w:r>
      <w:proofErr w:type="spellStart"/>
      <w:r>
        <w:rPr>
          <w:rFonts w:ascii="Times New Roman" w:hAnsi="Times New Roman"/>
          <w:sz w:val="21"/>
        </w:rPr>
        <w:t>санаторно</w:t>
      </w:r>
      <w:proofErr w:type="spellEnd"/>
      <w:r>
        <w:rPr>
          <w:rFonts w:ascii="Times New Roman" w:hAnsi="Times New Roman"/>
          <w:sz w:val="21"/>
        </w:rPr>
        <w:t xml:space="preserve"> - курортных услуг. Претензии Заказчика о качестве Услуг принимаются на протяжении 14 (четырнадцати) дней с момента окончания их оказания, но в любом случае до момента подписания Сторонами Акта об оказании </w:t>
      </w:r>
      <w:proofErr w:type="spellStart"/>
      <w:r>
        <w:rPr>
          <w:rFonts w:ascii="Times New Roman" w:hAnsi="Times New Roman"/>
          <w:sz w:val="21"/>
        </w:rPr>
        <w:t>сан</w:t>
      </w:r>
      <w:r>
        <w:rPr>
          <w:rFonts w:ascii="Times New Roman" w:hAnsi="Times New Roman"/>
          <w:sz w:val="21"/>
        </w:rPr>
        <w:t>аторно</w:t>
      </w:r>
      <w:proofErr w:type="spellEnd"/>
      <w:r>
        <w:rPr>
          <w:rFonts w:ascii="Times New Roman" w:hAnsi="Times New Roman"/>
          <w:sz w:val="21"/>
        </w:rPr>
        <w:t xml:space="preserve"> - курортных услуг.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t>7.2. Претензии Заказчика направляются Исполнителю в письменной форме. К претензиям должны быть приложены копии документов, подтверждающих обстоятельство нарушения договорных обязательств Исполнителем.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t>7.3. Претензии, поданные с на</w:t>
      </w:r>
      <w:r>
        <w:rPr>
          <w:rFonts w:ascii="Times New Roman" w:hAnsi="Times New Roman"/>
          <w:sz w:val="21"/>
        </w:rPr>
        <w:t>рушением условий пунктов 5.1 и 5.2 данного Договора, считаются необоснованными и рассмотрению не подлежат.</w:t>
      </w:r>
    </w:p>
    <w:p w:rsidR="00E66E3A" w:rsidRDefault="00E66E3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rPr>
          <w:rFonts w:ascii="Times New Roman" w:hAnsi="Times New Roman"/>
          <w:sz w:val="24"/>
        </w:rPr>
      </w:pP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t>7.4. Если Заказчик, с его согласия, получил альтернативную Услугу вместо той, которая была предусмотрена Договором, такая услуга считается предостав</w:t>
      </w:r>
      <w:r>
        <w:rPr>
          <w:rFonts w:ascii="Times New Roman" w:hAnsi="Times New Roman"/>
          <w:sz w:val="21"/>
        </w:rPr>
        <w:t xml:space="preserve">ленной надлежащим образом, и претензии относительно </w:t>
      </w:r>
      <w:proofErr w:type="spellStart"/>
      <w:r>
        <w:rPr>
          <w:rFonts w:ascii="Times New Roman" w:hAnsi="Times New Roman"/>
          <w:sz w:val="21"/>
        </w:rPr>
        <w:t>непредоставления</w:t>
      </w:r>
      <w:proofErr w:type="spellEnd"/>
      <w:r>
        <w:rPr>
          <w:rFonts w:ascii="Times New Roman" w:hAnsi="Times New Roman"/>
          <w:sz w:val="21"/>
        </w:rPr>
        <w:t xml:space="preserve"> Услуги, которая была заменена альтернативной, не принимаются.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t xml:space="preserve">7.5. Заказчик обязуется незамедлительно информировать Исполнителя о всех претензиях по оказанию Услуг, с целью их </w:t>
      </w:r>
      <w:r>
        <w:rPr>
          <w:rFonts w:ascii="Times New Roman" w:hAnsi="Times New Roman"/>
          <w:sz w:val="21"/>
        </w:rPr>
        <w:t>оперативного рассмотрения Исполнителем.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t>7.6. Претензии по несоответствию каких-либо фактических обстоятельств субъективным ожиданиям отдыхающего, возникшим из информации от третьих лиц либо из необоснованных предположений самого отдыхающего, не принимаются</w:t>
      </w:r>
      <w:r>
        <w:rPr>
          <w:rFonts w:ascii="Times New Roman" w:hAnsi="Times New Roman"/>
          <w:sz w:val="21"/>
        </w:rPr>
        <w:t>.</w:t>
      </w:r>
    </w:p>
    <w:p w:rsidR="00E66E3A" w:rsidRDefault="00E66E3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rPr>
          <w:rFonts w:ascii="Times New Roman" w:hAnsi="Times New Roman"/>
          <w:sz w:val="24"/>
        </w:rPr>
      </w:pP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1"/>
        </w:rPr>
        <w:t>8. ОТВЕТСТВЕННОСТЬ СТОРОН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t xml:space="preserve">8.1. В случае, если нарушения Клиентом требований, предусмотренных п. 2.4. настоящего Договора повлекли за собой прекращение санаторно-курортного курса клиента, Клиент уплачивает Исполнителю неустойку в размере 10 % от полной </w:t>
      </w:r>
      <w:r>
        <w:rPr>
          <w:rFonts w:ascii="Times New Roman" w:hAnsi="Times New Roman"/>
          <w:sz w:val="21"/>
        </w:rPr>
        <w:t>стоимости санаторно-курортного курса.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t>8.2. Заказчик может отказаться от заявленных путевок за 21 (Двадцать один) календарных дней до начала заезда без штрафных санкций. При аннуляции услуг Заказчиком за 10-20 дней до начала заезда, Исполнитель удерживает 2</w:t>
      </w:r>
      <w:r>
        <w:rPr>
          <w:rFonts w:ascii="Times New Roman" w:hAnsi="Times New Roman"/>
          <w:sz w:val="21"/>
        </w:rPr>
        <w:t xml:space="preserve">5% от стоимости путевки. При аннуляции услуг </w:t>
      </w:r>
      <w:proofErr w:type="gramStart"/>
      <w:r>
        <w:rPr>
          <w:rFonts w:ascii="Times New Roman" w:hAnsi="Times New Roman"/>
          <w:sz w:val="21"/>
        </w:rPr>
        <w:t>Покупателем  за</w:t>
      </w:r>
      <w:proofErr w:type="gramEnd"/>
      <w:r>
        <w:rPr>
          <w:rFonts w:ascii="Times New Roman" w:hAnsi="Times New Roman"/>
          <w:sz w:val="21"/>
        </w:rPr>
        <w:t xml:space="preserve"> 3-9 дней до начала заезда, Исполнитель удерживает 50% от стоимости путевки. В случае аннуляции путевки за 2-</w:t>
      </w:r>
      <w:proofErr w:type="gramStart"/>
      <w:r>
        <w:rPr>
          <w:rFonts w:ascii="Times New Roman" w:hAnsi="Times New Roman"/>
          <w:sz w:val="21"/>
        </w:rPr>
        <w:t>3  дня</w:t>
      </w:r>
      <w:proofErr w:type="gramEnd"/>
      <w:r>
        <w:rPr>
          <w:rFonts w:ascii="Times New Roman" w:hAnsi="Times New Roman"/>
          <w:sz w:val="21"/>
        </w:rPr>
        <w:t xml:space="preserve"> заезда или в день заезда Исполнитель удерживает 100% от стоимости путевки и стои</w:t>
      </w:r>
      <w:r>
        <w:rPr>
          <w:rFonts w:ascii="Times New Roman" w:hAnsi="Times New Roman"/>
          <w:sz w:val="21"/>
        </w:rPr>
        <w:t xml:space="preserve">мость фактически понесенных затрат. В случае </w:t>
      </w:r>
      <w:r>
        <w:rPr>
          <w:rFonts w:ascii="Times New Roman" w:hAnsi="Times New Roman"/>
          <w:b/>
          <w:sz w:val="21"/>
        </w:rPr>
        <w:t>досрочного выезда</w:t>
      </w:r>
      <w:r>
        <w:rPr>
          <w:rFonts w:ascii="Times New Roman" w:hAnsi="Times New Roman"/>
          <w:sz w:val="21"/>
        </w:rPr>
        <w:t xml:space="preserve"> или </w:t>
      </w:r>
      <w:r>
        <w:rPr>
          <w:rFonts w:ascii="Times New Roman" w:hAnsi="Times New Roman"/>
          <w:b/>
          <w:sz w:val="21"/>
        </w:rPr>
        <w:t>несвоевременного приезда</w:t>
      </w:r>
      <w:r>
        <w:rPr>
          <w:rFonts w:ascii="Times New Roman" w:hAnsi="Times New Roman"/>
          <w:sz w:val="21"/>
        </w:rPr>
        <w:t xml:space="preserve">, </w:t>
      </w:r>
      <w:r>
        <w:rPr>
          <w:rFonts w:ascii="Times New Roman" w:hAnsi="Times New Roman"/>
          <w:b/>
          <w:sz w:val="21"/>
        </w:rPr>
        <w:t>дни опоздания не восстанавливаются и не компенсируются, денежные средства за неиспользованные Услуги не возвращаются</w:t>
      </w:r>
      <w:r>
        <w:rPr>
          <w:rFonts w:ascii="Times New Roman" w:hAnsi="Times New Roman"/>
          <w:sz w:val="21"/>
        </w:rPr>
        <w:t>, кроме документально подтвержденных случаев на</w:t>
      </w:r>
      <w:r>
        <w:rPr>
          <w:rFonts w:ascii="Times New Roman" w:hAnsi="Times New Roman"/>
          <w:sz w:val="21"/>
        </w:rPr>
        <w:t>личия уважительных причин, ставших основанием для такого выезда (по медицинским противопоказаниям, болезни супругов, родителей и детей (усыновителей и усыновленных), которые делают невозможным получение Услуг), Датой отказа считается день поступления письм</w:t>
      </w:r>
      <w:r>
        <w:rPr>
          <w:rFonts w:ascii="Times New Roman" w:hAnsi="Times New Roman"/>
          <w:sz w:val="21"/>
        </w:rPr>
        <w:t xml:space="preserve">енной информации 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t xml:space="preserve">8.3. В случае нарушения своих обязательств по этому Договору Стороны несут ответственность, определённую данным Договором и законодательством, действующим на территории Российской Федерации. Нарушением обязательств считается их </w:t>
      </w:r>
      <w:proofErr w:type="gramStart"/>
      <w:r>
        <w:rPr>
          <w:rFonts w:ascii="Times New Roman" w:hAnsi="Times New Roman"/>
          <w:sz w:val="21"/>
        </w:rPr>
        <w:t>не выполне</w:t>
      </w:r>
      <w:r>
        <w:rPr>
          <w:rFonts w:ascii="Times New Roman" w:hAnsi="Times New Roman"/>
          <w:sz w:val="21"/>
        </w:rPr>
        <w:t>ние</w:t>
      </w:r>
      <w:proofErr w:type="gramEnd"/>
      <w:r>
        <w:rPr>
          <w:rFonts w:ascii="Times New Roman" w:hAnsi="Times New Roman"/>
          <w:sz w:val="21"/>
        </w:rPr>
        <w:t xml:space="preserve"> или ненадлежащее выполнение, то есть выполнение с нарушением условий, определённых содержанием обязательств.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t xml:space="preserve">8.4. Исполнитель несёт ответственность перед Заказчиком за нарушение условий Договора в виде </w:t>
      </w:r>
      <w:proofErr w:type="spellStart"/>
      <w:r>
        <w:rPr>
          <w:rFonts w:ascii="Times New Roman" w:hAnsi="Times New Roman"/>
          <w:sz w:val="21"/>
        </w:rPr>
        <w:t>непредоставления</w:t>
      </w:r>
      <w:proofErr w:type="spellEnd"/>
      <w:r>
        <w:rPr>
          <w:rFonts w:ascii="Times New Roman" w:hAnsi="Times New Roman"/>
          <w:sz w:val="21"/>
        </w:rPr>
        <w:t xml:space="preserve"> Услуг только при условии выполнен</w:t>
      </w:r>
      <w:r>
        <w:rPr>
          <w:rFonts w:ascii="Times New Roman" w:hAnsi="Times New Roman"/>
          <w:sz w:val="21"/>
        </w:rPr>
        <w:t>ия и соблюдения положений настоящего Договора Заказчиком и законодательства Российской Федерации, в том числе в сфере защиты прав потребителей.</w:t>
      </w:r>
    </w:p>
    <w:p w:rsidR="00E66E3A" w:rsidRDefault="002D0BC7">
      <w:pPr>
        <w:widowControl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E66E3A" w:rsidRDefault="00E66E3A">
      <w:pPr>
        <w:sectPr w:rsidR="00E66E3A">
          <w:type w:val="continuous"/>
          <w:pgSz w:w="11904" w:h="16836"/>
          <w:pgMar w:top="340" w:right="340" w:bottom="340" w:left="680" w:header="708" w:footer="708" w:gutter="0"/>
          <w:cols w:space="720"/>
        </w:sectPr>
      </w:pP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565150</wp:posOffset>
                </wp:positionH>
                <wp:positionV relativeFrom="page">
                  <wp:posOffset>6349365</wp:posOffset>
                </wp:positionV>
                <wp:extent cx="1257935" cy="0"/>
                <wp:effectExtent l="0" t="0" r="0" b="0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9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FF74F" id="Picture 18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.5pt,499.95pt" to="143.55pt,4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" filled="t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3906520</wp:posOffset>
                </wp:positionH>
                <wp:positionV relativeFrom="page">
                  <wp:posOffset>6349365</wp:posOffset>
                </wp:positionV>
                <wp:extent cx="1461134" cy="0"/>
                <wp:effectExtent l="0" t="0" r="0" b="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1134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3A9268" id="Picture 19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07.6pt,499.95pt" to="422.65pt,4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" filled="t" strokeweight="1pt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sz w:val="21"/>
        </w:rPr>
        <w:t>8.5. Исполнитель не несёт ответственность за: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t xml:space="preserve">- несвоевременную, неполную или </w:t>
      </w:r>
      <w:r>
        <w:rPr>
          <w:rFonts w:ascii="Times New Roman" w:hAnsi="Times New Roman"/>
          <w:sz w:val="21"/>
        </w:rPr>
        <w:t>неправильную оплату счетов Заказчиком; - несвоевременное, неправильное внесение изменений в заявку Заказчика или её аннулирование; - предоставление ошибочных сведений, условий предоставления Услуг; - неприбытие или прибытие с опозданием Заказчика в Санатор</w:t>
      </w:r>
      <w:r>
        <w:rPr>
          <w:rFonts w:ascii="Times New Roman" w:hAnsi="Times New Roman"/>
          <w:sz w:val="21"/>
        </w:rPr>
        <w:t>ий для получения Услуг; - изменение расписания движения транспорта и другие причины, приводящие к несвоевременному прибытию/отъезду лиц; - ограничения Заказчика на получение Услуг, если такие лица имеют противопоказания к определённому виду Услуг; - Заказч</w:t>
      </w:r>
      <w:r>
        <w:rPr>
          <w:rFonts w:ascii="Times New Roman" w:hAnsi="Times New Roman"/>
          <w:sz w:val="21"/>
        </w:rPr>
        <w:t>ика, если он нарушает сроки, условия и прочие требования пребывания в Санатории; - убытки, причиненные Заказчику в период оказания Услуг, не по вине Исполнителя; - несовершеннолетних детей, оставленных без присмотра их родителями, опекунами, попечителями.</w:t>
      </w:r>
    </w:p>
    <w:p w:rsidR="00E66E3A" w:rsidRDefault="00E66E3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rPr>
          <w:rFonts w:ascii="Times New Roman" w:hAnsi="Times New Roman"/>
          <w:sz w:val="24"/>
        </w:rPr>
      </w:pP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1"/>
        </w:rPr>
        <w:t>9. КОНФИДЕНЦИАЛЬНОСТЬ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t>9.1 Исполнитель обязуется сохранять конфиденциальность полученных персональных данных Заказчика, использовать персональные данные только для выполнения целей исполнения настоящего договора. Исполнитель несет ответственность за послед</w:t>
      </w:r>
      <w:r>
        <w:rPr>
          <w:rFonts w:ascii="Times New Roman" w:hAnsi="Times New Roman"/>
          <w:sz w:val="21"/>
        </w:rPr>
        <w:t>ствия, вызванные нарушением обязательств по конфиденциальности, независимо от того, было ли это нарушение совершено преднамеренно или случайно.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t>9.2 Передача третьим лицам или иное разглашение полученных персональных данных Заказчика, может осуществляться т</w:t>
      </w:r>
      <w:r>
        <w:rPr>
          <w:rFonts w:ascii="Times New Roman" w:hAnsi="Times New Roman"/>
          <w:sz w:val="21"/>
        </w:rPr>
        <w:t xml:space="preserve">олько с письменного согласия Заказчика. Исключения из настоящего положения составляют случаи обязательного предоставления информации, предусмотренные действующими нормативно-правовыми актами. </w:t>
      </w:r>
    </w:p>
    <w:p w:rsidR="00E66E3A" w:rsidRDefault="00E66E3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1"/>
        </w:rPr>
        <w:t>Заказчик: Физическое лицо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9"/>
        </w:rPr>
        <w:t xml:space="preserve">Условия договора и Публичного </w:t>
      </w:r>
      <w:r>
        <w:rPr>
          <w:rFonts w:ascii="Times New Roman" w:hAnsi="Times New Roman"/>
          <w:sz w:val="19"/>
        </w:rPr>
        <w:t>Договора мною прочитаны и мне понятны.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9"/>
        </w:rPr>
        <w:t>В соответствии с Федеральным законом от 27.07.2006 г. № 152-ФЗ «О персональных данных» настоящим выражаю свое согласие (несогласие) на обработку (сбор, систематизацию, накопление, хранение, уточнение, изменение, испол</w:t>
      </w:r>
      <w:r>
        <w:rPr>
          <w:rFonts w:ascii="Times New Roman" w:hAnsi="Times New Roman"/>
          <w:sz w:val="19"/>
        </w:rPr>
        <w:t>ьзование, распространение (в том числе передачу), обезличивание, блокирование, уничтожение персональных данных)</w:t>
      </w:r>
    </w:p>
    <w:p w:rsidR="00E66E3A" w:rsidRDefault="00E66E3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4"/>
        </w:rPr>
      </w:pP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1"/>
        </w:rPr>
        <w:t>Исполнитель: Государственное унитарное предприятие санаторий «</w:t>
      </w:r>
      <w:proofErr w:type="spellStart"/>
      <w:r>
        <w:rPr>
          <w:rFonts w:ascii="Times New Roman" w:hAnsi="Times New Roman"/>
          <w:b/>
          <w:sz w:val="21"/>
        </w:rPr>
        <w:t>Якты</w:t>
      </w:r>
      <w:proofErr w:type="spellEnd"/>
      <w:r>
        <w:rPr>
          <w:rFonts w:ascii="Times New Roman" w:hAnsi="Times New Roman"/>
          <w:b/>
          <w:sz w:val="21"/>
        </w:rPr>
        <w:t>-Куль» Республики Башкортостан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t>Юридический адрес</w:t>
      </w:r>
      <w:proofErr w:type="gramStart"/>
      <w:r>
        <w:rPr>
          <w:rFonts w:ascii="Times New Roman" w:hAnsi="Times New Roman"/>
          <w:sz w:val="21"/>
        </w:rPr>
        <w:t>: .</w:t>
      </w:r>
      <w:proofErr w:type="gramEnd"/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t>Почтовый адрес</w:t>
      </w:r>
      <w:proofErr w:type="gramStart"/>
      <w:r>
        <w:rPr>
          <w:rFonts w:ascii="Times New Roman" w:hAnsi="Times New Roman"/>
          <w:sz w:val="21"/>
        </w:rPr>
        <w:t>: .</w:t>
      </w:r>
      <w:proofErr w:type="gramEnd"/>
      <w:r>
        <w:rPr>
          <w:rFonts w:ascii="Times New Roman" w:hAnsi="Times New Roman"/>
          <w:sz w:val="21"/>
        </w:rPr>
        <w:tab/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t>телефо</w:t>
      </w:r>
      <w:r>
        <w:rPr>
          <w:rFonts w:ascii="Times New Roman" w:hAnsi="Times New Roman"/>
          <w:sz w:val="21"/>
        </w:rPr>
        <w:t xml:space="preserve">н: 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t xml:space="preserve">ИНН 0201007528, КПП 020101001 </w:t>
      </w:r>
      <w:proofErr w:type="gramStart"/>
      <w:r>
        <w:rPr>
          <w:rFonts w:ascii="Times New Roman" w:hAnsi="Times New Roman"/>
          <w:sz w:val="21"/>
        </w:rPr>
        <w:t>ОКПО ,</w:t>
      </w:r>
      <w:proofErr w:type="gramEnd"/>
      <w:r>
        <w:rPr>
          <w:rFonts w:ascii="Times New Roman" w:hAnsi="Times New Roman"/>
          <w:sz w:val="21"/>
        </w:rPr>
        <w:t xml:space="preserve"> ОГРН 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t xml:space="preserve">ОКАТО  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t>Банковские реквизиты: ПАО "ЧЕЛЯБИНВЕСТБАНК</w:t>
      </w:r>
      <w:proofErr w:type="gramStart"/>
      <w:r>
        <w:rPr>
          <w:rFonts w:ascii="Times New Roman" w:hAnsi="Times New Roman"/>
          <w:sz w:val="21"/>
        </w:rPr>
        <w:t>"  Основной</w:t>
      </w:r>
      <w:proofErr w:type="gramEnd"/>
      <w:r>
        <w:rPr>
          <w:rFonts w:ascii="Times New Roman" w:hAnsi="Times New Roman"/>
          <w:sz w:val="21"/>
        </w:rPr>
        <w:t xml:space="preserve"> ЧЕЛЯБИНСК р/с 40602810520010000057,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t>БИК 047501779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t>/</w:t>
      </w:r>
      <w:proofErr w:type="spellStart"/>
      <w:r>
        <w:rPr>
          <w:rFonts w:ascii="Times New Roman" w:hAnsi="Times New Roman"/>
          <w:sz w:val="21"/>
        </w:rPr>
        <w:t>Мигаль</w:t>
      </w:r>
      <w:proofErr w:type="spellEnd"/>
      <w:r>
        <w:rPr>
          <w:rFonts w:ascii="Times New Roman" w:hAnsi="Times New Roman"/>
          <w:sz w:val="21"/>
        </w:rPr>
        <w:t xml:space="preserve"> М.А</w:t>
      </w:r>
      <w:r>
        <w:rPr>
          <w:rFonts w:ascii="Times New Roman" w:hAnsi="Times New Roman"/>
          <w:sz w:val="21"/>
        </w:rPr>
        <w:t>./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t>/Физическое лицо/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t>Исполнитель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1"/>
        </w:rPr>
        <w:t>И.о</w:t>
      </w:r>
      <w:proofErr w:type="spellEnd"/>
      <w:r>
        <w:rPr>
          <w:rFonts w:ascii="Times New Roman" w:hAnsi="Times New Roman"/>
          <w:sz w:val="21"/>
        </w:rPr>
        <w:t>. д</w:t>
      </w:r>
      <w:r>
        <w:rPr>
          <w:rFonts w:ascii="Times New Roman" w:hAnsi="Times New Roman"/>
          <w:sz w:val="21"/>
        </w:rPr>
        <w:t>иректора</w:t>
      </w:r>
      <w:bookmarkStart w:id="0" w:name="_GoBack"/>
      <w:bookmarkEnd w:id="0"/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t>Заказчик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Arial" w:hAnsi="Arial"/>
          <w:sz w:val="19"/>
        </w:rPr>
        <w:t>ГУП санаторий «</w:t>
      </w:r>
      <w:proofErr w:type="spellStart"/>
      <w:r>
        <w:rPr>
          <w:rFonts w:ascii="Arial" w:hAnsi="Arial"/>
          <w:sz w:val="19"/>
        </w:rPr>
        <w:t>Якты</w:t>
      </w:r>
      <w:proofErr w:type="spellEnd"/>
      <w:r>
        <w:rPr>
          <w:rFonts w:ascii="Arial" w:hAnsi="Arial"/>
          <w:sz w:val="19"/>
        </w:rPr>
        <w:t>-Куль» РБ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5"/>
        </w:rPr>
        <w:t>Напоминание</w:t>
      </w:r>
    </w:p>
    <w:p w:rsidR="00E66E3A" w:rsidRDefault="00E66E3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t xml:space="preserve">Во исполнение </w:t>
      </w:r>
      <w:r>
        <w:rPr>
          <w:rFonts w:ascii="Times New Roman" w:hAnsi="Times New Roman"/>
          <w:b/>
          <w:sz w:val="21"/>
          <w:u w:val="single"/>
        </w:rPr>
        <w:t xml:space="preserve">Федерального </w:t>
      </w:r>
      <w:proofErr w:type="gramStart"/>
      <w:r>
        <w:rPr>
          <w:rFonts w:ascii="Times New Roman" w:hAnsi="Times New Roman"/>
          <w:b/>
          <w:sz w:val="21"/>
          <w:u w:val="single"/>
        </w:rPr>
        <w:t>Закона  от</w:t>
      </w:r>
      <w:proofErr w:type="gramEnd"/>
      <w:r>
        <w:rPr>
          <w:rFonts w:ascii="Times New Roman" w:hAnsi="Times New Roman"/>
          <w:b/>
          <w:sz w:val="21"/>
          <w:u w:val="single"/>
        </w:rPr>
        <w:t xml:space="preserve"> 23.02.2013 года №15-ФЗ «Об охране здоровья граждан от воздействия окружающего табачного дыма и последствий потребления табака» и Приказа ГУП санаторий «</w:t>
      </w:r>
      <w:proofErr w:type="spellStart"/>
      <w:r>
        <w:rPr>
          <w:rFonts w:ascii="Times New Roman" w:hAnsi="Times New Roman"/>
          <w:b/>
          <w:sz w:val="21"/>
          <w:u w:val="single"/>
        </w:rPr>
        <w:t>Якты</w:t>
      </w:r>
      <w:proofErr w:type="spellEnd"/>
      <w:r>
        <w:rPr>
          <w:rFonts w:ascii="Times New Roman" w:hAnsi="Times New Roman"/>
          <w:b/>
          <w:sz w:val="21"/>
          <w:u w:val="single"/>
        </w:rPr>
        <w:t>-Куль» № 30 от 13.01.2014 г.</w:t>
      </w:r>
      <w:r>
        <w:rPr>
          <w:rFonts w:ascii="Times New Roman" w:hAnsi="Times New Roman"/>
          <w:b/>
          <w:sz w:val="21"/>
        </w:rPr>
        <w:t xml:space="preserve"> </w:t>
      </w:r>
      <w:r>
        <w:rPr>
          <w:rFonts w:ascii="Times New Roman" w:hAnsi="Times New Roman"/>
          <w:sz w:val="21"/>
        </w:rPr>
        <w:t xml:space="preserve"> в помещениях, ном</w:t>
      </w:r>
      <w:r>
        <w:rPr>
          <w:rFonts w:ascii="Times New Roman" w:hAnsi="Times New Roman"/>
          <w:sz w:val="21"/>
        </w:rPr>
        <w:t>ерах, зданиях и сооружениях, а также на прилегающих территориях санатория «</w:t>
      </w:r>
      <w:proofErr w:type="spellStart"/>
      <w:r>
        <w:rPr>
          <w:rFonts w:ascii="Times New Roman" w:hAnsi="Times New Roman"/>
          <w:sz w:val="21"/>
        </w:rPr>
        <w:t>Якты</w:t>
      </w:r>
      <w:proofErr w:type="spellEnd"/>
      <w:r>
        <w:rPr>
          <w:rFonts w:ascii="Times New Roman" w:hAnsi="Times New Roman"/>
          <w:sz w:val="21"/>
        </w:rPr>
        <w:t xml:space="preserve">-Куль» </w:t>
      </w:r>
      <w:proofErr w:type="gramStart"/>
      <w:r>
        <w:rPr>
          <w:rFonts w:ascii="Times New Roman" w:hAnsi="Times New Roman"/>
          <w:sz w:val="21"/>
        </w:rPr>
        <w:t>РБ,  за</w:t>
      </w:r>
      <w:proofErr w:type="gramEnd"/>
      <w:r>
        <w:rPr>
          <w:rFonts w:ascii="Times New Roman" w:hAnsi="Times New Roman"/>
          <w:sz w:val="21"/>
        </w:rPr>
        <w:t xml:space="preserve"> исключением специально отведенных для этих целей мест, курение табака </w:t>
      </w:r>
      <w:r>
        <w:rPr>
          <w:rFonts w:ascii="Times New Roman" w:hAnsi="Times New Roman"/>
          <w:b/>
          <w:sz w:val="21"/>
        </w:rPr>
        <w:t>ЗАПРЕЩЕНО</w:t>
      </w:r>
      <w:r>
        <w:rPr>
          <w:rFonts w:ascii="Times New Roman" w:hAnsi="Times New Roman"/>
          <w:sz w:val="21"/>
        </w:rPr>
        <w:t>.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t xml:space="preserve"> За нарушение</w:t>
      </w:r>
      <w:r>
        <w:rPr>
          <w:rFonts w:ascii="Times New Roman" w:hAnsi="Times New Roman"/>
          <w:b/>
          <w:sz w:val="21"/>
          <w:u w:val="single"/>
        </w:rPr>
        <w:t xml:space="preserve"> Федерального </w:t>
      </w:r>
      <w:proofErr w:type="gramStart"/>
      <w:r>
        <w:rPr>
          <w:rFonts w:ascii="Times New Roman" w:hAnsi="Times New Roman"/>
          <w:b/>
          <w:sz w:val="21"/>
          <w:u w:val="single"/>
        </w:rPr>
        <w:t>Закона  от</w:t>
      </w:r>
      <w:proofErr w:type="gramEnd"/>
      <w:r>
        <w:rPr>
          <w:rFonts w:ascii="Times New Roman" w:hAnsi="Times New Roman"/>
          <w:b/>
          <w:sz w:val="21"/>
          <w:u w:val="single"/>
        </w:rPr>
        <w:t xml:space="preserve"> 23.02.2013 года №15-ФЗ «Об охране здоровья </w:t>
      </w:r>
      <w:r>
        <w:rPr>
          <w:rFonts w:ascii="Times New Roman" w:hAnsi="Times New Roman"/>
          <w:b/>
          <w:sz w:val="21"/>
          <w:u w:val="single"/>
        </w:rPr>
        <w:t>граждан от воздействия окружающего табачного дыма и последствий потребления табака»</w:t>
      </w:r>
      <w:r>
        <w:rPr>
          <w:rFonts w:ascii="Times New Roman" w:hAnsi="Times New Roman"/>
          <w:b/>
          <w:sz w:val="21"/>
        </w:rPr>
        <w:t xml:space="preserve"> </w:t>
      </w:r>
      <w:r>
        <w:rPr>
          <w:rFonts w:ascii="Times New Roman" w:hAnsi="Times New Roman"/>
          <w:b/>
          <w:sz w:val="21"/>
          <w:u w:val="single"/>
        </w:rPr>
        <w:t>и Приказа ГУП санаторий «</w:t>
      </w:r>
      <w:proofErr w:type="spellStart"/>
      <w:r>
        <w:rPr>
          <w:rFonts w:ascii="Times New Roman" w:hAnsi="Times New Roman"/>
          <w:b/>
          <w:sz w:val="21"/>
          <w:u w:val="single"/>
        </w:rPr>
        <w:t>Якты</w:t>
      </w:r>
      <w:proofErr w:type="spellEnd"/>
      <w:r>
        <w:rPr>
          <w:rFonts w:ascii="Times New Roman" w:hAnsi="Times New Roman"/>
          <w:b/>
          <w:sz w:val="21"/>
          <w:u w:val="single"/>
        </w:rPr>
        <w:t xml:space="preserve">-Куль» № 30 от 13.01.2014 г.  </w:t>
      </w:r>
      <w:r>
        <w:rPr>
          <w:rFonts w:ascii="Times New Roman" w:hAnsi="Times New Roman"/>
          <w:sz w:val="21"/>
        </w:rPr>
        <w:t>принимаются следующие меры:</w:t>
      </w:r>
    </w:p>
    <w:p w:rsidR="00E66E3A" w:rsidRDefault="00E66E3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t xml:space="preserve">-в виде предупреждения </w:t>
      </w:r>
      <w:proofErr w:type="gramStart"/>
      <w:r>
        <w:rPr>
          <w:rFonts w:ascii="Times New Roman" w:hAnsi="Times New Roman"/>
          <w:sz w:val="21"/>
        </w:rPr>
        <w:t>( при</w:t>
      </w:r>
      <w:proofErr w:type="gramEnd"/>
      <w:r>
        <w:rPr>
          <w:rFonts w:ascii="Times New Roman" w:hAnsi="Times New Roman"/>
          <w:sz w:val="21"/>
        </w:rPr>
        <w:t xml:space="preserve"> первичном нарушении);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t>-штраф, предусмотренный КоАП РФ;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t>-</w:t>
      </w:r>
      <w:proofErr w:type="gramStart"/>
      <w:r>
        <w:rPr>
          <w:rFonts w:ascii="Times New Roman" w:hAnsi="Times New Roman"/>
          <w:sz w:val="21"/>
        </w:rPr>
        <w:t>выселение  из</w:t>
      </w:r>
      <w:proofErr w:type="gramEnd"/>
      <w:r>
        <w:rPr>
          <w:rFonts w:ascii="Times New Roman" w:hAnsi="Times New Roman"/>
          <w:sz w:val="21"/>
        </w:rPr>
        <w:t xml:space="preserve"> санатория при повторном нарушении .</w:t>
      </w: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t>Ознакомлен (а)__________________________</w:t>
      </w:r>
    </w:p>
    <w:p w:rsidR="00E66E3A" w:rsidRDefault="00E66E3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after="0" w:line="240" w:lineRule="auto"/>
        <w:jc w:val="right"/>
        <w:rPr>
          <w:rFonts w:ascii="Times New Roman" w:hAnsi="Times New Roman"/>
          <w:sz w:val="24"/>
        </w:rPr>
      </w:pPr>
    </w:p>
    <w:p w:rsidR="00E66E3A" w:rsidRDefault="002D0B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after="0" w:line="240" w:lineRule="auto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1"/>
        </w:rPr>
        <w:t>Дата______________Подпись</w:t>
      </w:r>
      <w:proofErr w:type="spellEnd"/>
      <w:r>
        <w:rPr>
          <w:rFonts w:ascii="Times New Roman" w:hAnsi="Times New Roman"/>
          <w:sz w:val="21"/>
        </w:rPr>
        <w:t>______________</w:t>
      </w:r>
    </w:p>
    <w:p w:rsidR="00E66E3A" w:rsidRDefault="00E66E3A">
      <w:pPr>
        <w:widowControl w:val="0"/>
        <w:spacing w:after="0" w:line="240" w:lineRule="auto"/>
        <w:rPr>
          <w:rFonts w:ascii="Times New Roman" w:hAnsi="Times New Roman"/>
          <w:sz w:val="24"/>
        </w:rPr>
      </w:pPr>
    </w:p>
    <w:sectPr w:rsidR="00E66E3A">
      <w:type w:val="continuous"/>
      <w:pgSz w:w="11904" w:h="16836"/>
      <w:pgMar w:top="340" w:right="340" w:bottom="340" w:left="6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3A"/>
    <w:rsid w:val="002D0BC7"/>
    <w:rsid w:val="00E6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6A92"/>
  <w15:docId w15:val="{7316E374-108B-4CFB-BF92-A339398B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Губина Ольга Владимировна</dc:creator>
  <cp:lastModifiedBy>Губина Ольга Владимировна</cp:lastModifiedBy>
  <cp:revision>2</cp:revision>
  <dcterms:created xsi:type="dcterms:W3CDTF">2022-12-28T04:29:00Z</dcterms:created>
  <dcterms:modified xsi:type="dcterms:W3CDTF">2022-12-28T04:29:00Z</dcterms:modified>
</cp:coreProperties>
</file>